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3CB" w14:textId="77777777" w:rsidR="00136319" w:rsidRDefault="00136319" w:rsidP="00136319">
      <w:pPr>
        <w:pStyle w:val="NormaleWeb"/>
        <w:jc w:val="both"/>
        <w:rPr>
          <w:rFonts w:ascii="Century Gothic,Bold" w:hAnsi="Century Gothic,Bold"/>
          <w:sz w:val="22"/>
          <w:szCs w:val="22"/>
        </w:rPr>
      </w:pPr>
    </w:p>
    <w:p w14:paraId="2026F484" w14:textId="77777777" w:rsidR="00136319" w:rsidRDefault="00136319" w:rsidP="00136319">
      <w:pPr>
        <w:pStyle w:val="NormaleWeb"/>
        <w:jc w:val="both"/>
        <w:rPr>
          <w:rFonts w:ascii="Century Gothic,Bold" w:hAnsi="Century Gothic,Bold"/>
          <w:sz w:val="22"/>
          <w:szCs w:val="22"/>
        </w:rPr>
      </w:pPr>
    </w:p>
    <w:p w14:paraId="4A1018DE" w14:textId="77777777" w:rsidR="00136319" w:rsidRDefault="00136319" w:rsidP="00136319">
      <w:pPr>
        <w:pStyle w:val="NormaleWeb"/>
        <w:jc w:val="right"/>
      </w:pPr>
      <w:r>
        <w:rPr>
          <w:rFonts w:ascii="Century Gothic" w:hAnsi="Century Gothic"/>
          <w:sz w:val="22"/>
          <w:szCs w:val="22"/>
        </w:rPr>
        <w:t xml:space="preserve">Spett.le </w:t>
      </w:r>
    </w:p>
    <w:p w14:paraId="6696CCE5" w14:textId="09C85A9F" w:rsidR="00136319" w:rsidRDefault="00114C63" w:rsidP="00136319">
      <w:pPr>
        <w:pStyle w:val="NormaleWeb"/>
        <w:jc w:val="right"/>
      </w:pPr>
      <w:r w:rsidRPr="00643F2B">
        <w:rPr>
          <w:rFonts w:ascii="Century Gothic" w:hAnsi="Century Gothic"/>
          <w:color w:val="FF0000"/>
          <w:sz w:val="22"/>
          <w:szCs w:val="22"/>
          <w:highlight w:val="yellow"/>
        </w:rPr>
        <w:t>Legacoop Nazionale</w:t>
      </w:r>
    </w:p>
    <w:p w14:paraId="423F5BA3" w14:textId="24FA0A3E" w:rsidR="00136319" w:rsidRDefault="00136319" w:rsidP="00136319">
      <w:pPr>
        <w:pStyle w:val="NormaleWeb"/>
        <w:jc w:val="right"/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598E7AF6" w14:textId="77777777" w:rsidR="00136319" w:rsidRDefault="00136319" w:rsidP="00136319">
      <w:pPr>
        <w:pStyle w:val="NormaleWeb"/>
        <w:jc w:val="both"/>
        <w:rPr>
          <w:rFonts w:ascii="Century Gothic,Bold" w:hAnsi="Century Gothic,Bold"/>
          <w:sz w:val="22"/>
          <w:szCs w:val="22"/>
        </w:rPr>
      </w:pPr>
    </w:p>
    <w:p w14:paraId="5571F376" w14:textId="77777777" w:rsidR="00136319" w:rsidRDefault="00136319" w:rsidP="00136319">
      <w:pPr>
        <w:pStyle w:val="NormaleWeb"/>
        <w:jc w:val="both"/>
        <w:rPr>
          <w:rFonts w:ascii="Century Gothic,Bold" w:hAnsi="Century Gothic,Bold"/>
          <w:sz w:val="22"/>
          <w:szCs w:val="22"/>
        </w:rPr>
      </w:pPr>
    </w:p>
    <w:p w14:paraId="014E246E" w14:textId="77777777" w:rsidR="00136319" w:rsidRDefault="00136319" w:rsidP="00136319">
      <w:pPr>
        <w:pStyle w:val="NormaleWeb"/>
        <w:jc w:val="both"/>
        <w:rPr>
          <w:rFonts w:ascii="Century Gothic,Bold" w:hAnsi="Century Gothic,Bold"/>
          <w:sz w:val="22"/>
          <w:szCs w:val="22"/>
        </w:rPr>
      </w:pPr>
    </w:p>
    <w:p w14:paraId="4BF3B79D" w14:textId="41B1BC60" w:rsidR="00136319" w:rsidRPr="00136319" w:rsidRDefault="00136319" w:rsidP="00136319">
      <w:pPr>
        <w:pStyle w:val="NormaleWeb"/>
        <w:jc w:val="both"/>
        <w:rPr>
          <w:rFonts w:ascii="Century Gothic,Bold" w:hAnsi="Century Gothic,Bold"/>
          <w:b/>
          <w:bCs/>
          <w:sz w:val="22"/>
          <w:szCs w:val="22"/>
        </w:rPr>
      </w:pPr>
      <w:r w:rsidRPr="00136319">
        <w:rPr>
          <w:rFonts w:ascii="Century Gothic,Bold" w:hAnsi="Century Gothic,Bold"/>
          <w:b/>
          <w:bCs/>
          <w:sz w:val="22"/>
          <w:szCs w:val="22"/>
        </w:rPr>
        <w:t xml:space="preserve">Oggetto: </w:t>
      </w:r>
      <w:r w:rsidR="00AF083B">
        <w:rPr>
          <w:rFonts w:ascii="Century Gothic,Bold" w:hAnsi="Century Gothic,Bold"/>
          <w:b/>
          <w:bCs/>
          <w:sz w:val="22"/>
          <w:szCs w:val="22"/>
        </w:rPr>
        <w:t>Comunicazione</w:t>
      </w:r>
      <w:r w:rsidR="00114C63">
        <w:rPr>
          <w:rFonts w:ascii="Century Gothic,Bold" w:hAnsi="Century Gothic,Bold"/>
          <w:b/>
          <w:bCs/>
          <w:sz w:val="22"/>
          <w:szCs w:val="22"/>
        </w:rPr>
        <w:t xml:space="preserve"> di adesione</w:t>
      </w:r>
      <w:r w:rsidRPr="00136319">
        <w:rPr>
          <w:rFonts w:ascii="Century Gothic,Bold" w:hAnsi="Century Gothic,Bold"/>
          <w:b/>
          <w:bCs/>
          <w:sz w:val="22"/>
          <w:szCs w:val="22"/>
        </w:rPr>
        <w:t xml:space="preserve"> al Fondo </w:t>
      </w:r>
      <w:r w:rsidR="00411550">
        <w:rPr>
          <w:rFonts w:ascii="Century Gothic,Bold" w:hAnsi="Century Gothic,Bold"/>
          <w:b/>
          <w:bCs/>
          <w:sz w:val="22"/>
          <w:szCs w:val="22"/>
        </w:rPr>
        <w:t xml:space="preserve">di </w:t>
      </w:r>
      <w:proofErr w:type="gramStart"/>
      <w:r w:rsidR="00411550">
        <w:rPr>
          <w:rFonts w:ascii="Century Gothic,Bold" w:hAnsi="Century Gothic,Bold"/>
          <w:b/>
          <w:bCs/>
          <w:sz w:val="22"/>
          <w:szCs w:val="22"/>
        </w:rPr>
        <w:t xml:space="preserve">solidarietà </w:t>
      </w:r>
      <w:r w:rsidR="00AF083B">
        <w:rPr>
          <w:rFonts w:ascii="Century Gothic,Bold" w:hAnsi="Century Gothic,Bold"/>
          <w:b/>
          <w:bCs/>
          <w:sz w:val="22"/>
          <w:szCs w:val="22"/>
        </w:rPr>
        <w:t xml:space="preserve"> </w:t>
      </w:r>
      <w:r w:rsidR="00411550">
        <w:rPr>
          <w:rFonts w:ascii="Century Gothic,Bold" w:hAnsi="Century Gothic,Bold"/>
          <w:b/>
          <w:bCs/>
          <w:sz w:val="22"/>
          <w:szCs w:val="22"/>
        </w:rPr>
        <w:t>-</w:t>
      </w:r>
      <w:proofErr w:type="gramEnd"/>
      <w:r w:rsidR="00411550">
        <w:rPr>
          <w:rFonts w:ascii="Century Gothic,Bold" w:hAnsi="Century Gothic,Bold"/>
          <w:b/>
          <w:bCs/>
          <w:sz w:val="22"/>
          <w:szCs w:val="22"/>
        </w:rPr>
        <w:t xml:space="preserve"> </w:t>
      </w:r>
      <w:r w:rsidRPr="00136319">
        <w:rPr>
          <w:rFonts w:ascii="Century Gothic,Bold" w:hAnsi="Century Gothic,Bold"/>
          <w:b/>
          <w:bCs/>
          <w:sz w:val="22"/>
          <w:szCs w:val="22"/>
        </w:rPr>
        <w:t>Emilia</w:t>
      </w:r>
      <w:r w:rsidR="00AF083B">
        <w:rPr>
          <w:rFonts w:ascii="Century Gothic,Bold" w:hAnsi="Century Gothic,Bold"/>
          <w:b/>
          <w:bCs/>
          <w:sz w:val="22"/>
          <w:szCs w:val="22"/>
        </w:rPr>
        <w:t xml:space="preserve">-Romagna - </w:t>
      </w:r>
    </w:p>
    <w:p w14:paraId="332CCCB3" w14:textId="77777777" w:rsidR="00136319" w:rsidRDefault="00136319" w:rsidP="00136319">
      <w:pPr>
        <w:pStyle w:val="NormaleWeb"/>
        <w:jc w:val="both"/>
      </w:pPr>
    </w:p>
    <w:p w14:paraId="762E73BC" w14:textId="77777777" w:rsidR="00AF083B" w:rsidRDefault="00136319" w:rsidP="00136319">
      <w:pPr>
        <w:pStyle w:val="NormaleWeb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Il sottoscritto ______________________________________________________,</w:t>
      </w:r>
      <w:r w:rsidR="00AF083B">
        <w:rPr>
          <w:rFonts w:ascii="Century Gothic" w:hAnsi="Century Gothic"/>
          <w:sz w:val="22"/>
          <w:szCs w:val="22"/>
        </w:rPr>
        <w:t xml:space="preserve"> Legale Rappresentante della cooperativa __________________</w:t>
      </w:r>
      <w:r>
        <w:rPr>
          <w:rFonts w:ascii="Century Gothic" w:hAnsi="Century Gothic"/>
          <w:sz w:val="22"/>
          <w:szCs w:val="22"/>
        </w:rPr>
        <w:t xml:space="preserve">, con la presente </w:t>
      </w:r>
    </w:p>
    <w:p w14:paraId="7525080A" w14:textId="03CFE017" w:rsidR="00AF083B" w:rsidRDefault="00411550" w:rsidP="00AF083B">
      <w:pPr>
        <w:pStyle w:val="NormaleWeb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sono a comunicare</w:t>
      </w:r>
      <w:r w:rsidR="00AF083B">
        <w:rPr>
          <w:rFonts w:ascii="Century Gothic" w:hAnsi="Century Gothic"/>
          <w:sz w:val="22"/>
          <w:szCs w:val="22"/>
        </w:rPr>
        <w:t xml:space="preserve"> l’adesione della stessa cooperativa alla raccolta fondi di solidarietà per l’alluvione occorso nel maggio 2023 in </w:t>
      </w:r>
      <w:proofErr w:type="gramStart"/>
      <w:r w:rsidR="00AF083B">
        <w:rPr>
          <w:rFonts w:ascii="Century Gothic" w:hAnsi="Century Gothic"/>
          <w:sz w:val="22"/>
          <w:szCs w:val="22"/>
        </w:rPr>
        <w:t>Emilia Romagna</w:t>
      </w:r>
      <w:proofErr w:type="gramEnd"/>
      <w:r w:rsidR="00AF083B">
        <w:rPr>
          <w:rFonts w:ascii="Century Gothic" w:hAnsi="Century Gothic"/>
          <w:sz w:val="22"/>
          <w:szCs w:val="22"/>
        </w:rPr>
        <w:t xml:space="preserve"> e </w:t>
      </w:r>
    </w:p>
    <w:p w14:paraId="5FD7E96F" w14:textId="502AC23A" w:rsidR="00136319" w:rsidRDefault="00411550" w:rsidP="00AF083B">
      <w:pPr>
        <w:pStyle w:val="NormaleWeb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l’impegno </w:t>
      </w:r>
      <w:r w:rsidR="00AF083B">
        <w:rPr>
          <w:rFonts w:ascii="Century Gothic" w:hAnsi="Century Gothic"/>
          <w:sz w:val="22"/>
          <w:szCs w:val="22"/>
        </w:rPr>
        <w:t xml:space="preserve">a pubblicizzare all’interno della stessa i contenuti dell’accordo siglato da AGCI, Confcooperative, Legacoop e CGIL, CISL e UIL nonché le modalità operative per la raccolta dei </w:t>
      </w:r>
      <w:r>
        <w:rPr>
          <w:rFonts w:ascii="Century Gothic" w:hAnsi="Century Gothic"/>
          <w:sz w:val="22"/>
          <w:szCs w:val="22"/>
        </w:rPr>
        <w:t xml:space="preserve">relativi </w:t>
      </w:r>
      <w:r w:rsidR="00EE4289">
        <w:rPr>
          <w:rFonts w:ascii="Century Gothic" w:hAnsi="Century Gothic"/>
          <w:sz w:val="22"/>
          <w:szCs w:val="22"/>
        </w:rPr>
        <w:t>contributi.</w:t>
      </w:r>
    </w:p>
    <w:p w14:paraId="73E968D0" w14:textId="77777777" w:rsidR="00AF083B" w:rsidRPr="00AF083B" w:rsidRDefault="00AF083B" w:rsidP="00136319">
      <w:pPr>
        <w:pStyle w:val="NormaleWeb"/>
        <w:jc w:val="both"/>
        <w:rPr>
          <w:rFonts w:ascii="Century Gothic" w:hAnsi="Century Gothic"/>
          <w:sz w:val="22"/>
          <w:szCs w:val="22"/>
        </w:rPr>
      </w:pPr>
    </w:p>
    <w:p w14:paraId="3231FD7C" w14:textId="77777777" w:rsidR="00136319" w:rsidRDefault="00136319" w:rsidP="00136319">
      <w:pPr>
        <w:pStyle w:val="NormaleWeb"/>
        <w:jc w:val="both"/>
      </w:pPr>
      <w:r>
        <w:rPr>
          <w:rFonts w:ascii="Century Gothic" w:hAnsi="Century Gothic"/>
          <w:sz w:val="22"/>
          <w:szCs w:val="22"/>
        </w:rPr>
        <w:t xml:space="preserve">Cordiali saluti. </w:t>
      </w:r>
    </w:p>
    <w:p w14:paraId="0C4F61AC" w14:textId="4BD7FBFE" w:rsidR="00136319" w:rsidRDefault="00136319" w:rsidP="00136319">
      <w:pPr>
        <w:pStyle w:val="NormaleWeb"/>
        <w:jc w:val="both"/>
      </w:pPr>
      <w:r>
        <w:rPr>
          <w:rFonts w:ascii="Century Gothic" w:hAnsi="Century Gothic"/>
          <w:sz w:val="22"/>
          <w:szCs w:val="22"/>
        </w:rPr>
        <w:t xml:space="preserve">Firma del </w:t>
      </w:r>
      <w:r w:rsidR="00411550">
        <w:rPr>
          <w:rFonts w:ascii="Century Gothic" w:hAnsi="Century Gothic"/>
          <w:sz w:val="22"/>
          <w:szCs w:val="22"/>
        </w:rPr>
        <w:t>legale rappresentante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287EEDB1" w14:textId="77777777" w:rsidR="0010451C" w:rsidRDefault="0010451C"/>
    <w:sectPr w:rsidR="00104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,Bold">
    <w:altName w:val="Century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11D"/>
    <w:multiLevelType w:val="hybridMultilevel"/>
    <w:tmpl w:val="11F43278"/>
    <w:lvl w:ilvl="0" w:tplc="B700EA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7B0D"/>
    <w:multiLevelType w:val="multilevel"/>
    <w:tmpl w:val="EBA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117DC"/>
    <w:multiLevelType w:val="hybridMultilevel"/>
    <w:tmpl w:val="35241D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62C57"/>
    <w:multiLevelType w:val="hybridMultilevel"/>
    <w:tmpl w:val="90989F78"/>
    <w:lvl w:ilvl="0" w:tplc="778CA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47938">
    <w:abstractNumId w:val="1"/>
  </w:num>
  <w:num w:numId="2" w16cid:durableId="1820153573">
    <w:abstractNumId w:val="2"/>
  </w:num>
  <w:num w:numId="3" w16cid:durableId="1454209658">
    <w:abstractNumId w:val="0"/>
  </w:num>
  <w:num w:numId="4" w16cid:durableId="1793330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19"/>
    <w:rsid w:val="0010451C"/>
    <w:rsid w:val="00114C63"/>
    <w:rsid w:val="00136319"/>
    <w:rsid w:val="00411550"/>
    <w:rsid w:val="00643F2B"/>
    <w:rsid w:val="007F50BE"/>
    <w:rsid w:val="00AF083B"/>
    <w:rsid w:val="00E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38F3E"/>
  <w15:chartTrackingRefBased/>
  <w15:docId w15:val="{4FC26A85-5A2E-2C4E-8E8B-82AADB22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63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Zampiga</dc:creator>
  <cp:keywords/>
  <dc:description/>
  <cp:lastModifiedBy>Antonio Zampiga</cp:lastModifiedBy>
  <cp:revision>6</cp:revision>
  <dcterms:created xsi:type="dcterms:W3CDTF">2023-06-14T17:18:00Z</dcterms:created>
  <dcterms:modified xsi:type="dcterms:W3CDTF">2023-06-22T13:30:00Z</dcterms:modified>
</cp:coreProperties>
</file>